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78" w:rsidRPr="008417A4" w:rsidRDefault="00B90178" w:rsidP="008417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417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РАБОЧАЯ  ПРОГРАММА ПО ЛИТЕРАТУРНОМУ ЧТЕНИЮ</w:t>
      </w:r>
    </w:p>
    <w:p w:rsidR="00B90178" w:rsidRPr="008417A4" w:rsidRDefault="00B90178" w:rsidP="008417A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0178" w:rsidRPr="008417A4" w:rsidRDefault="00B90178" w:rsidP="008417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предметные результаты освоения учебного предмета.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Виды речевой и читательской деятельности    Выпускник научится: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читать со скоростью, позволяющей понимать смысл </w:t>
      </w:r>
      <w:proofErr w:type="gramStart"/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ориентироваться в содержании художественного, учебного и научно</w:t>
      </w: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для художественных текстов: определять главную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>сте требуемую информацию, заданную в явном виде;</w:t>
      </w:r>
      <w:proofErr w:type="gramEnd"/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 задавать вопросы по содержанию произведения и отвечать на них,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объяснять значение слова с опорой на контекст, с использованием словарей и другой справочной литературы;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научно-популярных текстов: определять основное 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>подтверждая ответ примерами из текста; объяснять значе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ние слова с опорой на контекст, с использованием словарей и другой справочной литературы; 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использовать простейшие приемы анализа различных видов текстов: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художественных текстов: 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устанавливать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научно-популярных текстов: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использовать различные формы интерпретации содержания текстов: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художественных текстов: формулировать простые выводы, основываясь на содержании текста; составлять характеристику персонажа;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  <w:proofErr w:type="gramEnd"/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научно-популярных текстов: формулировать простые выводы, основываясь на тексте; устанавливать связи, отношения, не высказанные в тексте напрямую,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например, объяснять явления природы, пояснять описываемые события, соотнося их с содержанием текста;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ориентироваться в нравственном содержании </w:t>
      </w:r>
      <w:proofErr w:type="gram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, самостоятельно делать выводы, соотносить поступки героев с нравственными нормами (только для художественных текстов);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</w:p>
    <w:p w:rsidR="00B90178" w:rsidRPr="008417A4" w:rsidRDefault="00B90178" w:rsidP="008417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90178" w:rsidRPr="008417A4" w:rsidRDefault="00B90178" w:rsidP="008417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осмысливать эстетические и нравственные ценности художественного текста и высказывать суждение;</w:t>
      </w:r>
    </w:p>
    <w:p w:rsidR="00B90178" w:rsidRPr="008417A4" w:rsidRDefault="00B90178" w:rsidP="008417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осмысливать эстетические и нравственные ценности </w:t>
      </w:r>
      <w:r w:rsidRPr="008417A4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>художественного текста и высказывать собственное суж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дение;</w:t>
      </w:r>
    </w:p>
    <w:p w:rsidR="00B90178" w:rsidRPr="008417A4" w:rsidRDefault="00B90178" w:rsidP="008417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B90178" w:rsidRPr="008417A4" w:rsidRDefault="00B90178" w:rsidP="008417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B90178" w:rsidRPr="008417A4" w:rsidRDefault="00B90178" w:rsidP="008417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составлять по аналогии устные рассказы (повествование, рассуждение, описание).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Круг детского чтения (для всех видов текстов)     Выпускник научится:</w:t>
      </w:r>
    </w:p>
    <w:p w:rsidR="00B90178" w:rsidRPr="008417A4" w:rsidRDefault="00B90178" w:rsidP="008417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B90178" w:rsidRPr="008417A4" w:rsidRDefault="00B90178" w:rsidP="008417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вести список прочитанных книг с целью использования его в учебной и </w:t>
      </w:r>
      <w:proofErr w:type="spell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деятельности, в том числе для планирования своего круга чтения;</w:t>
      </w:r>
    </w:p>
    <w:p w:rsidR="00B90178" w:rsidRPr="008417A4" w:rsidRDefault="00B90178" w:rsidP="008417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составлять аннотацию и краткий отзыв на прочитанное произведение по заданному образцу.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90178" w:rsidRPr="008417A4" w:rsidRDefault="00B90178" w:rsidP="008417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работать с тематическим каталогом;</w:t>
      </w:r>
    </w:p>
    <w:p w:rsidR="00B90178" w:rsidRPr="008417A4" w:rsidRDefault="00B90178" w:rsidP="008417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работать с детской периодикой;</w:t>
      </w:r>
    </w:p>
    <w:p w:rsidR="00B90178" w:rsidRPr="008417A4" w:rsidRDefault="00B90178" w:rsidP="008417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самостоятельно писать отзыв о прочитанной книге (в свободной форме).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Литературоведческая пропедевтика (только для художественных текстов)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B90178" w:rsidRPr="008417A4" w:rsidRDefault="00B90178" w:rsidP="008417A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распознавать некоторые отличительные особенности ху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дожественных произведений (на примерах художественных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 и средств художественной выразительности);</w:t>
      </w:r>
    </w:p>
    <w:p w:rsidR="00B90178" w:rsidRPr="008417A4" w:rsidRDefault="00B90178" w:rsidP="008417A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>отличать на практическом уровне прозаический текст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br/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стихотворного</w:t>
      </w:r>
      <w:proofErr w:type="gramEnd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, приводить примеры прозаических и стихотворных текстов;</w:t>
      </w:r>
    </w:p>
    <w:p w:rsidR="00B90178" w:rsidRPr="008417A4" w:rsidRDefault="00B90178" w:rsidP="008417A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B90178" w:rsidRPr="008417A4" w:rsidRDefault="00B90178" w:rsidP="008417A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находить средства художественной выразительности (метафора, олицетворение, эпитет).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90178" w:rsidRPr="008417A4" w:rsidRDefault="00B90178" w:rsidP="008417A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воспринимать художественную литературу как вид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искусства, приводить примеры проявления художественного вымысла в произведениях;</w:t>
      </w:r>
    </w:p>
    <w:p w:rsidR="00B90178" w:rsidRPr="008417A4" w:rsidRDefault="00B90178" w:rsidP="008417A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  <w:proofErr w:type="gramEnd"/>
    </w:p>
    <w:p w:rsidR="00B90178" w:rsidRPr="008417A4" w:rsidRDefault="00B90178" w:rsidP="008417A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определять позиции героев художественного текста, позицию автора художественного текста</w:t>
      </w:r>
      <w:r w:rsidRPr="008417A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mallCaps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Творческая деятельность (только для художественных текстов)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B90178" w:rsidRPr="008417A4" w:rsidRDefault="00B90178" w:rsidP="008417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создавать по аналогии собственный текст в жанре сказки и загадки;</w:t>
      </w:r>
    </w:p>
    <w:p w:rsidR="00B90178" w:rsidRPr="008417A4" w:rsidRDefault="00B90178" w:rsidP="008417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восстанавливать текст, дополняя его начало или окончание или пополняя его событиями;</w:t>
      </w:r>
    </w:p>
    <w:p w:rsidR="00B90178" w:rsidRPr="008417A4" w:rsidRDefault="00B90178" w:rsidP="008417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составлять устный рассказ по репродукциям картин художников и/или на основе личного опыта;</w:t>
      </w:r>
    </w:p>
    <w:p w:rsidR="00B90178" w:rsidRPr="008417A4" w:rsidRDefault="00B90178" w:rsidP="008417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составлять устный рассказ на основе прочитанных про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изведений с учетом коммуникативной задачи (для разных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адресатов).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8417A4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B90178" w:rsidRPr="008417A4" w:rsidRDefault="00B90178" w:rsidP="008417A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вести рассказ (или повествование) на основе сюжета </w:t>
      </w:r>
      <w:r w:rsidRPr="008417A4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известного литературного произведения, дополняя и/или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B90178" w:rsidRPr="008417A4" w:rsidRDefault="00B90178" w:rsidP="008417A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писать сочинения по поводу прочитанного в виде читательской аннотации;</w:t>
      </w:r>
    </w:p>
    <w:p w:rsidR="00B90178" w:rsidRPr="008417A4" w:rsidRDefault="00B90178" w:rsidP="008417A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B90178" w:rsidRPr="008417A4" w:rsidRDefault="00B90178" w:rsidP="008417A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создавать проекты в виде книжек-самоделок, презентаций с </w:t>
      </w:r>
      <w:r w:rsidRPr="008417A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аудиовизуальной поддержкой и пояснениями;</w:t>
      </w:r>
    </w:p>
    <w:p w:rsidR="00B90178" w:rsidRPr="008417A4" w:rsidRDefault="00B90178" w:rsidP="008417A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требования к знаниям, умениям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8417A4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и навыкам учащихся в 3классе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8417A4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начальной школы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i/>
          <w:iCs/>
          <w:sz w:val="24"/>
          <w:szCs w:val="24"/>
          <w:lang w:eastAsia="ru-RU"/>
        </w:rPr>
        <w:t>Обучающиеся должны: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-владеть навыком сознательного, беглого, правильного и выразительного чтения целыми словами при темпе громкого чтения не менее 70-75 слов в минуту;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-понимать содержание прочитанного произведения, опре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делять его тему (о чем оно), уметь устанавливать смысло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-передавать содержание прочитанного в виде краткого, полного, выборочного, творческого (с изменением лица рас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сказчика, от имени одного из персонажей) пересказа; приду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мывать начало повествования или его возможное продолже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ние и завершение;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-составлять план к </w:t>
      </w:r>
      <w:proofErr w:type="gram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(полный, краткий, кар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тинный);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-вводить в пересказы-повествования элементы описания, рассуждения и цитирования;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-выделять в тексте слова автора, действующих лиц, пей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зажные и бытовые описания;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-самостоятельно или с помощью учителя давать простей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шую характеристику основным действующим лицам произ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ведения;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-уметь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вать, о чем идет речь в его ответе, с чего он начал отвечать, чем продолжил ответ, какими фактами и другими доказа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тельствами оперирует, как и чем завершил свой ответ;</w:t>
      </w:r>
    </w:p>
    <w:p w:rsidR="001954F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-давать реальную самооценку выполнения любой проде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ланной работы, учебного задания.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 концу 3 класса обучающиеся должны знать:</w:t>
      </w:r>
    </w:p>
    <w:p w:rsidR="00B90178" w:rsidRPr="008417A4" w:rsidRDefault="00B90178" w:rsidP="008417A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правила подготовки к выразительному чтению: обдумать содержание, представить себе изображенную картину, ус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лышать звучание строки, фразы и уловить их мелодичность, осмыслить исполнительскую задачу;</w:t>
      </w:r>
    </w:p>
    <w:p w:rsidR="00B90178" w:rsidRPr="008417A4" w:rsidRDefault="00B90178" w:rsidP="008417A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средства художественной выразительности (эпитеты, срав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 xml:space="preserve">нения), </w:t>
      </w:r>
    </w:p>
    <w:p w:rsidR="00B90178" w:rsidRPr="008417A4" w:rsidRDefault="00B90178" w:rsidP="008417A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образность и выразительность слов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B90178" w:rsidRPr="008417A4" w:rsidRDefault="00B90178" w:rsidP="008417A4">
      <w:pPr>
        <w:numPr>
          <w:ilvl w:val="0"/>
          <w:numId w:val="11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различать  на слух произведения различных жанров.                                                             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br/>
      </w:r>
      <w:r w:rsidRPr="008417A4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 концу 3 класса обучающиеся должны уметь:</w:t>
      </w:r>
    </w:p>
    <w:p w:rsidR="00B90178" w:rsidRPr="008417A4" w:rsidRDefault="00B90178" w:rsidP="008417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правильно, сознательно, достаточно бегло читать целыми словами. Темп чтения незнакомого текста не ниже 70-75 слов в минуту;</w:t>
      </w:r>
    </w:p>
    <w:p w:rsidR="00B90178" w:rsidRPr="008417A4" w:rsidRDefault="00B90178" w:rsidP="008417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соотносить темп чтения с содержанием высказывания и текста;</w:t>
      </w:r>
    </w:p>
    <w:p w:rsidR="00B90178" w:rsidRPr="008417A4" w:rsidRDefault="00B90178" w:rsidP="008417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уметь убыстрять и замелять темп речи и чтения; увеличивать и уменьшать силу голоса в зависимости от речевой ситуации и коммуникативной задачи высказывания; </w:t>
      </w:r>
    </w:p>
    <w:p w:rsidR="00B90178" w:rsidRPr="008417A4" w:rsidRDefault="00B90178" w:rsidP="008417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читать художественные произведения по ролям;</w:t>
      </w:r>
    </w:p>
    <w:p w:rsidR="00B90178" w:rsidRPr="008417A4" w:rsidRDefault="00B90178" w:rsidP="008417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отвечать на вопросы по содержанию текста, находить в нем предложения, подтверждающие устное высказывание;</w:t>
      </w:r>
    </w:p>
    <w:p w:rsidR="00B90178" w:rsidRPr="008417A4" w:rsidRDefault="00B90178" w:rsidP="008417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воспроизводить содержание текста по вопросам или картин</w:t>
      </w: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ному плану;</w:t>
      </w:r>
    </w:p>
    <w:p w:rsidR="00B90178" w:rsidRPr="008417A4" w:rsidRDefault="00B90178" w:rsidP="008417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ориентироваться в учебной книге с помощью содержания, уметь пользоваться заданиями и вопросами, помещенными </w:t>
      </w:r>
      <w:proofErr w:type="gramStart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>к</w:t>
      </w:r>
      <w:proofErr w:type="gramEnd"/>
      <w:r w:rsidRPr="008417A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учебнике.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90178" w:rsidRPr="008417A4" w:rsidRDefault="00B90178" w:rsidP="008417A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Восприятие на слух звучащей речи (высказывание собеседника, слушание различных текстов). Адекватное понимание содержания звучащей речи; умение отвечать на вопросы по содержанию прослушанного произведения; определение последовательности событий; осознание цели речевого высказывания; умение задавать вопросы по прослушанному учебному, научно-познавательному и художественному произведению. Развитие умения наблюдать за выразительностью речи, особенностью авторского стиля.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вслух. Ориентация на развитие речевой культуры учащихся, формирование у них коммуникативно-речевых умений и навыков. Постепенный переход от 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слогового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готовиться к выразительному чтению небольшого текста. Развитие умения переходить от чтения вслух к чтению про себя.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себя. Осознание смысла произведения при чтении про себя (доступных по объему и жанру произведений). Определение вида чтения (изучающее, ознакомительное, выборочное), умение находить в тексте необходимую информацию, понимание ее особенностей.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разными видами текста.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разных видах текста: художественном, учебном, научно-популярном – и их сравнение. Определение целей создания этих видов текста. Умение ориентироваться в нравственном содержании художественных произведений, осознавать мотивацию поведения героев. Практическое освоение умения отличать текст от набора предложений. Прогнозирование содержания книги по ее названию и оформлению.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работать с разными видами информации. Участие в коллективном обсуждении: умение отвечать на вопросы; выступать по теме; слушать выступления товарищей; дополнять ответы по ходу беседы, используя текст. Привлечение справочных и иллюстративно-изобразительных материалов.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Библиографическая культура.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как особый вид искусства. Книга как источник необходимых знаний. Общее представление о первых книгах на Руси и начале книгопечатания. Книга учебная, художественная, справочная. Элементы книги: содержание или оглавление, титульный лист, аннотация, иллюстрации. Умение самостоятельно составлять аннотацию. Виды информации в книге: научная, художественная (с опорой на внешние показатели книги, ее справочно-иллюстративный материал). 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Самостоятельный выбор книг на основе рекомендательного списка, 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алфавитного и тематического каталога. Самостоятельная работа с соответствующими возрасту словарями и другой справочной литературой.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художественного произведения.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 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Ознакомление с понятием «Родина», формирование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привлечением специфической для данного произведения лексики (по вопросам учителя), рассказ по иллюстрациям, пересказ. 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имен героев. Освоение разных видов пересказа художественного текста: 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выборочный и краткий (передача основных мыслей). 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план (в виде назывных предложений из текста, вопросов, самостоятельно сформулированных высказываний) и на его основе подробный пересказ всего текста. 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последовательность событий.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научно-популярным, учебным и другими видами текста.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заглавия произведения, адекватное соотнесение с его содержанием. Определение особенностей учебного и научно-популярного текстов (передача информации). Знакомство с простейшими 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Ключевые, или опорные,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говорить (культура речевого общения).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словом (распознание прямого и переносного значения слов, их многозначности), целенаправленное пополнение активного словарного запаса. Работа со словарями.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Умение построить монологическое речевое высказывание небольшого объема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текстов. 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учетом особенностей монологического высказывания.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отдельных его сюжетных линий; короткий рассказ по рисункам либо на заданную тему.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(синонимов, антонимов, сравнений) в мини-сочинениях (повествование, описание, рассуждение), рас-сказ на заданную тему, отзыв о прочитанной книге.</w:t>
      </w:r>
      <w:proofErr w:type="gramEnd"/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классиков отечественной литературы XIX–XX вв., классиков детской литературы; с произведениями современной отечественной (с учетом многонационального характера России) и зарубежной литературы, доступными для восприятия младших школьников.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народов; произведения о Родине, природе, детях, братьях наших меньших, добре, дружбе, честности; юмористические произведения.</w:t>
      </w:r>
      <w:proofErr w:type="gramEnd"/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 (практическое освоение).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– и осмысление их значения.</w:t>
      </w:r>
      <w:proofErr w:type="gramEnd"/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произведения: портрет, речь, поступки, мысли, отношение автора.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смысла.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– общее представление о жанре, наблюдение за особенностями построения и выразительными средствами.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 обучающихся (на основе литературных произведений).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умений различать сезонные состояния природы, настроение людей; оформлять свои впечатления в устной или письменной речи; сравнивать свои тексты с художественными текстами-описаниями; находить литературные произведения, созвучные своему эмоциональному настрою; объяснять свой выбор.</w:t>
      </w:r>
    </w:p>
    <w:p w:rsidR="00B90178" w:rsidRPr="008417A4" w:rsidRDefault="001954F8" w:rsidP="008417A4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</w:t>
      </w:r>
      <w:r w:rsidR="00B90178" w:rsidRPr="008417A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класс (68 ч)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Самое великое чудо на свете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Рукописные книги Древней Руси. Первопечатник Иван Федоров.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Устное народное творчество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Русские народные песни. Докучные сказки.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Сказки «Сестрица Аленушка и братец Иванушка», «Иван-царевич и Серый Волк», «Сивка-Бурка».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Поэтическая тетрадь 1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1. Ф. </w:t>
      </w: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Тютчев. «Весенняя гроза». «Листья»;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2. А. А. Фет. «Мама! Глянь-ка из окошка...», «Зреет рожь над жаркой нивой...»;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И. С. Никитин. «Полно, степь моя, спать беспро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>будно...», «Встреча зимы»; 4. И. 3. Суриков. «Детство», «Зима».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Великие русские писатели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1. А. С. Пушкин. «За весной, красой природы...», «Уж небо   осенью   дышало...»,   «В   тот   год   осенняя   погода...».</w:t>
      </w:r>
      <w:r w:rsidRPr="008417A4">
        <w:rPr>
          <w:rFonts w:ascii="Times New Roman" w:hAnsi="Times New Roman" w:cs="Times New Roman"/>
          <w:sz w:val="24"/>
          <w:szCs w:val="24"/>
        </w:rPr>
        <w:t xml:space="preserve">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«Опрятней модного паркета...». «Зимнее утро». «Зимний вечер», «Сказка о царе 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>...»;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 2. И. А. Крылов. «Мар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тышка и очки», «Зеркало и Обезьяна», «Ворона и Лисица»;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М. Ю. Лермонтов. «Горные вершины», «На севере ди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ком...», «Утес», «Осень»;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4. Л. Н. Толстой. «Детство» (отры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>вок), «Акула», «Прыжок», «Лев и собачка», «Какая бывает роса на траве». «Куда девается вода из моря».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А. Некрасов. «Славная осень!..». «Не ветер бушует над бором...», «Дедушка 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Мазай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 и зайцы»;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2. К. Д. Бальмонт. «Золотое слово»;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И. А. Бунин. «Детство», «Полевые цветы», «Густой зеленый ельник у дороги...».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Литературные сказки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>(8 ч)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1. Д. Н. </w:t>
      </w:r>
      <w:proofErr w:type="gram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Мамин-Сибиряк</w:t>
      </w:r>
      <w:proofErr w:type="gramEnd"/>
      <w:r w:rsidRPr="008417A4">
        <w:rPr>
          <w:rFonts w:ascii="Times New Roman" w:hAnsi="Times New Roman" w:cs="Times New Roman"/>
          <w:color w:val="000000"/>
          <w:sz w:val="24"/>
          <w:szCs w:val="24"/>
        </w:rPr>
        <w:t>. «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Аленушкины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 сказки», «</w:t>
      </w:r>
      <w:proofErr w:type="gram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Сказ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>ка про</w:t>
      </w:r>
      <w:proofErr w:type="gram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 храброго Зайца — Длинные Уши, Косые Глаза, Корот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кий Хвост»;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2. В. М. Гаршин. «Лягушка-путешественница»;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В. Ф. Одоевский. «Мороз Иванович».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Были и небылицы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М. Горький. «Случай с 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Евсейкой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2. К. Г. Паустов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ский. «Растрепанный воробей»;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А. И. Куприн. «Слон».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Поэтическая тетрадь 1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С. Черный. «Что ты тискаешь утенка...», «Воробей», «Слон»;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2. А. А. Блок. «Ветхая избушка», «Сны», «Ворона»;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С. А. Есенин. «Черемуха».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Люби живое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М. М. Пришвин. «Моя Родина»;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2. И. С. Соколов-Ми-китов. «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Листопадничек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В. И. Белов. «Малька провини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лась», «Еще </w:t>
      </w:r>
      <w:proofErr w:type="gram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про</w:t>
      </w:r>
      <w:proofErr w:type="gram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 Мальку»;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4. В. В. Бианки. «Мышонок Пик»;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5. Б. С. Житков. «Про обезьянку»;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В. Л. Дуров. «Наша Жучка»;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7. В. И. Астафьев. «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Капалуха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8. В. Ю. Драгунский. «Он живой и светится».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1. С. </w:t>
      </w: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Маршак. «Гроза днем», «В лесу над росистой поляной»;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2. А. Л. 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. «Разлука», «В театре»;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С. В. Ми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халков. «Если...»;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4. Е. А. Благинина. «Кукушка», «Котенок».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Собирай по ягодке — наберешь кузовок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1. Б. </w:t>
      </w: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>Шергин. «</w:t>
      </w:r>
      <w:proofErr w:type="gram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Собирай</w:t>
      </w:r>
      <w:proofErr w:type="gramEnd"/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 но ягодке </w:t>
      </w:r>
      <w:r w:rsidRPr="008417A4">
        <w:rPr>
          <w:rFonts w:ascii="Times New Roman" w:hAnsi="Times New Roman" w:cs="Times New Roman"/>
          <w:color w:val="90B7AA"/>
          <w:sz w:val="24"/>
          <w:szCs w:val="24"/>
        </w:rPr>
        <w:t xml:space="preserve">-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>наберешь кузо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вок»;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2. А. П. Платонов. «Цветок па земле», «Еще мама»;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3. М. М. Зощенко. «Золотые слова», «Великие путешествен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>ники»;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 4. Н. Н. Носов. «Федина задача», «Телефон»;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5. В. Ю. Драгунский. «Друг детства»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4C5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страницам детских журналов «</w:t>
      </w:r>
      <w:proofErr w:type="spellStart"/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Мурзилка</w:t>
      </w:r>
      <w:proofErr w:type="spellEnd"/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и «Веселые картинки»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Ю. И. Ермолаев. «Проговорился», «Воспитатели»;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2. Г. Б. Остер. «Вредные советы», «Как получаются леген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ды»;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3. Р. </w:t>
      </w:r>
      <w:proofErr w:type="spellStart"/>
      <w:r w:rsidRPr="008417A4">
        <w:rPr>
          <w:rFonts w:ascii="Times New Roman" w:hAnsi="Times New Roman" w:cs="Times New Roman"/>
          <w:color w:val="000000"/>
          <w:sz w:val="24"/>
          <w:szCs w:val="24"/>
        </w:rPr>
        <w:t>Сеф</w:t>
      </w:r>
      <w:proofErr w:type="spellEnd"/>
      <w:r w:rsidRPr="008417A4">
        <w:rPr>
          <w:rFonts w:ascii="Times New Roman" w:hAnsi="Times New Roman" w:cs="Times New Roman"/>
          <w:color w:val="000000"/>
          <w:sz w:val="24"/>
          <w:szCs w:val="24"/>
        </w:rPr>
        <w:t>. «Веселые стихи».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Зарубежная литература </w:t>
      </w:r>
    </w:p>
    <w:p w:rsidR="00B90178" w:rsidRPr="008417A4" w:rsidRDefault="00B90178" w:rsidP="008417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>«Храбрый Персей».</w:t>
      </w:r>
    </w:p>
    <w:p w:rsidR="00B90178" w:rsidRPr="001B23D9" w:rsidRDefault="00B90178" w:rsidP="001B23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A4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8417A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8417A4">
        <w:rPr>
          <w:rFonts w:ascii="Times New Roman" w:hAnsi="Times New Roman" w:cs="Times New Roman"/>
          <w:color w:val="000000"/>
          <w:sz w:val="24"/>
          <w:szCs w:val="24"/>
        </w:rPr>
        <w:t>, Андерсен. «Гадкий утенок».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178" w:rsidRPr="008417A4" w:rsidRDefault="00B90178" w:rsidP="008417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7A4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B90178" w:rsidRPr="008417A4" w:rsidRDefault="00B90178" w:rsidP="00841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9575" w:type="dxa"/>
        <w:tblLayout w:type="fixed"/>
        <w:tblLook w:val="04A0" w:firstRow="1" w:lastRow="0" w:firstColumn="1" w:lastColumn="0" w:noHBand="0" w:noVBand="1"/>
      </w:tblPr>
      <w:tblGrid>
        <w:gridCol w:w="678"/>
        <w:gridCol w:w="5458"/>
        <w:gridCol w:w="642"/>
        <w:gridCol w:w="1417"/>
        <w:gridCol w:w="1380"/>
      </w:tblGrid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 урока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17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Знакомство с учебником.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EA5BE1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Рукописные книги Древней Руси. Первопечатник Иван Фёдоров.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C67603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Устное народное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  <w:proofErr w:type="gramStart"/>
            <w:r w:rsidR="00F6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усские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песни.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EA5BE1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Докучные сказки. 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C67603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«Сестрица Аленушка и братец Иванушка».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EA5BE1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«Иван-Царевич и Серый Волк».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C67603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«Сивка-Бурка»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EA5BE1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разделу.  Проверочная работа № 1</w:t>
            </w:r>
          </w:p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«Устное народное творчество».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C67603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научиться читать стихи. Стихи Ф. Тютчева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EA5BE1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А.А. Фет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C67603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С. Никитина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EA5BE1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З.Суриков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«Детство»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D20726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  <w:hideMark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8" w:type="dxa"/>
            <w:hideMark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Суриков «Зима». Рифма и эпитет.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EA5BE1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8" w:type="dxa"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Пушкин. Лирические стихотворения.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23D9" w:rsidRPr="008417A4" w:rsidTr="00536574">
        <w:trPr>
          <w:trHeight w:val="57"/>
        </w:trPr>
        <w:tc>
          <w:tcPr>
            <w:tcW w:w="678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8" w:type="dxa"/>
          </w:tcPr>
          <w:p w:rsidR="001B23D9" w:rsidRPr="008417A4" w:rsidRDefault="001B23D9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Пушкин «Сказка о царе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42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B23D9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C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0" w:type="dxa"/>
          </w:tcPr>
          <w:p w:rsidR="001B23D9" w:rsidRPr="008417A4" w:rsidRDefault="001B23D9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Басни И.А. Крылова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разделу.  Проверочная работа №2 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М. Лермонтова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«Акула», «Прыжок».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«Лев и собачка». Сравнение текстов.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728B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23.11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разделу. Проверочная работа № 3</w:t>
            </w:r>
          </w:p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«Великие русские писатели».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Некрасов «Славная осень!..», «Не ветер бушует над бором».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Н.А. Некрасов «Дедушка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зайцы».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2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К.Д. Бальмонта и 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Бунина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2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58" w:type="dxa"/>
            <w:hideMark/>
          </w:tcPr>
          <w:p w:rsidR="00536574" w:rsidRPr="008417A4" w:rsidRDefault="00536574" w:rsidP="00C3410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  <w:r w:rsidR="00F66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2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Д.Н. </w:t>
            </w:r>
            <w:proofErr w:type="gram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Аленушкины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 Гаршин «Лягушка-путешественница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 Одоевский «Мороз Иванович».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 Одоевский «Мороз Иванович».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58" w:type="dxa"/>
            <w:hideMark/>
          </w:tcPr>
          <w:p w:rsidR="00536574" w:rsidRPr="008417A4" w:rsidRDefault="00536574" w:rsidP="00C3410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Обобщение. 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«Литературные сказки».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A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Евсейкой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42" w:type="dxa"/>
          </w:tcPr>
          <w:p w:rsidR="00536574" w:rsidRPr="006C73E9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3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6C73E9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EA5B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 Паустовский «Растрепанный воробей».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  <w:r w:rsidR="00D2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Куприн «Слон».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58" w:type="dxa"/>
            <w:hideMark/>
          </w:tcPr>
          <w:p w:rsidR="00536574" w:rsidRPr="008417A4" w:rsidRDefault="00536574" w:rsidP="00C3410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разделу «Были-небылицы». 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58" w:type="dxa"/>
            <w:hideMark/>
          </w:tcPr>
          <w:p w:rsidR="00536574" w:rsidRPr="008417A4" w:rsidRDefault="00536574" w:rsidP="00A471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Поэтическая тетрадь 1. 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Стихи Саши Чёрного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А. Блока и С. А. Есенина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58" w:type="dxa"/>
          </w:tcPr>
          <w:p w:rsidR="00536574" w:rsidRPr="00C3410C" w:rsidRDefault="00C3410C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r w:rsidR="00536574"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«Поэтическая тетрадь 1»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2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58" w:type="dxa"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Люби живое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М. Пришвин. «Моя Родина» 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58" w:type="dxa"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Соколов-Микитов «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Белов «Малька провинилась».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15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 Бианки «Мышонок Пик»,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17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</w:tcPr>
          <w:p w:rsidR="00536574" w:rsidRPr="008417A4" w:rsidRDefault="00536574" w:rsidP="006C7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58" w:type="dxa"/>
          </w:tcPr>
          <w:p w:rsidR="00536574" w:rsidRPr="008417A4" w:rsidRDefault="00536574" w:rsidP="006C7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Житков «Про обезьянку».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Default="006728BC" w:rsidP="006C7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Капалуха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6728B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24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Драгунский «Он живой и светится».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1.03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58" w:type="dxa"/>
            <w:hideMark/>
          </w:tcPr>
          <w:p w:rsidR="00536574" w:rsidRPr="008417A4" w:rsidRDefault="00536574" w:rsidP="00C3410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="00C34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«Люби живое»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58" w:type="dxa"/>
            <w:hideMark/>
          </w:tcPr>
          <w:p w:rsidR="00536574" w:rsidRPr="00C3410C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2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С. Я. Маршака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А.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15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58" w:type="dxa"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С.В. Михалкова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17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Е.А. Благининой.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22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58" w:type="dxa"/>
            <w:hideMark/>
          </w:tcPr>
          <w:p w:rsidR="00536574" w:rsidRPr="008417A4" w:rsidRDefault="00C3410C" w:rsidP="00C3410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разделу </w:t>
            </w:r>
            <w:r w:rsidR="00536574"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«Поэтическая тетрадь 2».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24</w:t>
            </w:r>
            <w:r w:rsidR="0077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7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58" w:type="dxa"/>
            <w:hideMark/>
          </w:tcPr>
          <w:p w:rsidR="00536574" w:rsidRPr="008417A4" w:rsidRDefault="00536574" w:rsidP="00C341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- наберешь кузовок.</w:t>
            </w:r>
          </w:p>
          <w:p w:rsidR="00536574" w:rsidRPr="008417A4" w:rsidRDefault="00536574" w:rsidP="00C34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Б.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Шерегин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«Собирай по ягодке – наберешь кузовок».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C3410C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5.04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Платонов «Цветок на земле», 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«Ещё мама».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«Золотые слова».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58" w:type="dxa"/>
            <w:hideMark/>
          </w:tcPr>
          <w:p w:rsidR="00536574" w:rsidRPr="008417A4" w:rsidRDefault="00536574" w:rsidP="0053657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«Великие путешественники».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5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 «Федина задача».</w:t>
            </w:r>
          </w:p>
        </w:tc>
        <w:tc>
          <w:tcPr>
            <w:tcW w:w="642" w:type="dxa"/>
          </w:tcPr>
          <w:p w:rsidR="00536574" w:rsidRPr="0053657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53657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5365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 «Телефон».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458" w:type="dxa"/>
            <w:hideMark/>
          </w:tcPr>
          <w:p w:rsidR="00536574" w:rsidRPr="008417A4" w:rsidRDefault="00536574" w:rsidP="00C34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разделу.  «Собирай по ягодке – наберешь кузовок».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страницам детских журналов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Кассиль. Отметки Риммы Лебедевой.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28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Ермолаев «Проговорился», «Воспитатели».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58" w:type="dxa"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«Вредные советы», Р. </w:t>
            </w:r>
            <w:proofErr w:type="spell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«Веселые стихи».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разделу. Проверочная работа №12 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теме «По страницам детских журналов».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536574" w:rsidRPr="008417A4" w:rsidRDefault="00F16AA7" w:rsidP="00F16AA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12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Мифы Древней Греции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17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58" w:type="dxa"/>
            <w:hideMark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Г.Х. Андерсен «Гадкий утенок».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19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58" w:type="dxa"/>
          </w:tcPr>
          <w:p w:rsidR="00536574" w:rsidRPr="008417A4" w:rsidRDefault="00536574" w:rsidP="006C73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№13 по теме «Зарубежная литература». 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24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574" w:rsidRPr="008417A4" w:rsidTr="00536574">
        <w:trPr>
          <w:trHeight w:val="57"/>
        </w:trPr>
        <w:tc>
          <w:tcPr>
            <w:tcW w:w="678" w:type="dxa"/>
            <w:hideMark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58" w:type="dxa"/>
            <w:hideMark/>
          </w:tcPr>
          <w:p w:rsidR="00536574" w:rsidRPr="008417A4" w:rsidRDefault="00536574" w:rsidP="0053657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148A"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77148A"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 на лето</w:t>
            </w:r>
          </w:p>
        </w:tc>
        <w:tc>
          <w:tcPr>
            <w:tcW w:w="642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6574" w:rsidRPr="008417A4" w:rsidRDefault="00F16AA7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26</w:t>
            </w:r>
            <w:r w:rsidR="0053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0" w:type="dxa"/>
          </w:tcPr>
          <w:p w:rsidR="00536574" w:rsidRPr="008417A4" w:rsidRDefault="00536574" w:rsidP="006C73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0178" w:rsidRPr="008417A4" w:rsidRDefault="00B90178" w:rsidP="001B23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178" w:rsidRPr="008417A4" w:rsidRDefault="00B90178" w:rsidP="008417A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7A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B90178" w:rsidRPr="008417A4" w:rsidRDefault="008452B8" w:rsidP="008417A4">
      <w:pPr>
        <w:tabs>
          <w:tab w:val="center" w:pos="4677"/>
          <w:tab w:val="right" w:pos="9355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B90178"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на уроках литературного чтения.</w:t>
      </w: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проверяются следующие умения и навыки, связанные с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читательской деятельностью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навык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осознанного чтения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определенном темпе (вслух и «про себя»); уме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выразительно читать 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пересказывать текст, учить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наизусть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стихотворение, прозаи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произведение.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умения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пересказывать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 особое внимание уделяется пра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вильности передачи основного содержания текс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последовательности и полноте развития сюже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выразительности при характеристике образов.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 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техники чтения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контроли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рует и собственно читательскую деятельность школьника: умение ориентироваться в книге, знание литературных произведений, их жан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и особенностей, знание имен детских пи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сателей и поэтов и их жанровые приоритеты (писал сказки, стихи о природе и т.п.).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Текущий контроль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изусть или с листа. Осуществляется на матери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але изучаемых программных произведений в основном в устной форме. Возможны и письменные работы - небольшие по объему (отве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на вопросы, описание героя или события), а также самостоятельные работы с книгой, ил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люстрациями и оглавлением. Целесообразно для этого использовать и тестовые задания ти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 «закончи предложение», «найди правиль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ответ», «найди ошибку» и т.п.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Тематический контроль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после изучения определенной темы и может прохо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как в устной, так и в письменной форме. Письменная работа также может быть прове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дена в виде тестовых заданий, построенных с учетом предмета чтения.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Итоговый контроль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проверке чтения вслух проводится индивидуально. Для проверки подбираются доступные по лексике и содержа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незнакомые тексты. При выборе текста осу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ществляется подсчет количества слов (слово «средней» длины равно 6 знакам, к знакам отно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 как букву, так и пробел между словами). Для проверки понимания текста учитель задает по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сле чтения вопросы. 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Классификация ошибок и недочетов, влияющих на снижение оценки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Ошибки: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искажение читаемых слов (замена, перестановка, пропуски или добавления букв, слогов, слов);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неправильная постановка ударений (более 2);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чтение всего текста без смысловых пауз, нарушение темпа и четкости произношения слов при чтении вслух;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непонимание общего смысла прочитанного текста за установленное время чтения;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-неправильные ответы на вопросы по содержанию текста;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нарушение при пересказе последовательности событий в произведении;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нетвердое знание наизусть подготовленного текста;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-монотонность чтения, отсутствие средства выразительности.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Недочеты: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более двух неправильных ударений;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отдельные нарушения смысловых пауз, темпа и четкости произношения слов при чтении вслух;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осознание прочитанного текста за время, немного превышающее установленное;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-неточности при формулировке основной мысли произведения;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нецелесообразность использования средств выразительности, недостаточна\ выразительность при передаче характера персонажа.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Характеристика цифровой оценки (отметки)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«5» (отлично)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уровень выполнения требований значительно выше удовлетворительного: отсутствие ошибок, как по текущему, так и по предыдущему учебному материалу; не более одного недочета; логичность и полнота изложения.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«4» (хорошо)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3» (удовлетворительно)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«2» </w:t>
      </w:r>
      <w:proofErr w:type="gramStart"/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плохо)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уровень выполнения требований ниже удовлетворительного: наличие более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нераскрытость</w:t>
      </w:r>
      <w:proofErr w:type="spell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Характеристика словесной оценки (</w:t>
      </w:r>
      <w:proofErr w:type="gramStart"/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оценочное</w:t>
      </w:r>
      <w:proofErr w:type="gramEnd"/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суждения)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Словесная оценка есть краткая характеристика результатов учебного труда школьников,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фиксации успешных результатов и раскрытие причин и неудач. Причем эти причины не должны касаться личностных характеристик учащегося.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оценок по литературному чтению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проверка навыка чтения</w:t>
      </w:r>
      <w:r w:rsidRPr="00841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 по следующим критериям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</w:t>
      </w: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беглость, правильность, осознанность, выразительность.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выполнены все 4 требования.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выполняется норма по беглости, но не выполнено два других требования.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  <w:proofErr w:type="gramEnd"/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Чтение наизусть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твердо, без подсказок, знает наизусть, выразительно  читает.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"3" 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наизусть, но при чтении обнаруживает нетвердое усвоение текста.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Оценка 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нарушает последовательность при чтении, не полностью воспроизводит текст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Выразительное чтение стихотворения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выразительному чтению: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Правильная постановка логического ударения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 Соблюдение пауз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 Правильный выбор темпа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Соблюдение нужной интонации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 Безошибочное чтение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выполнены правильно все требования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соблюдены 1-2 требования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-допущены ошибки по трем требованиям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допущены ошибки более</w:t>
      </w:r>
      <w:proofErr w:type="gramStart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по трем требованиям</w:t>
      </w:r>
      <w:r w:rsidRPr="00841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Чтение по ролям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чтению по ролям: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Своевременно начинать читать свои слова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 Подбирать правильную интонацию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 Читать безошибочно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Читать выразительно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выполнены все требования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допущены ошибки по одному какому-то требованию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допущены ошибки по двум требованиям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-допущены ошибки по трем требованиям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Пересказ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"5"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"4"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-допускает 1-2 ошибки, неточности, сам исправляет их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  "3"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B90178" w:rsidRPr="008417A4" w:rsidRDefault="00B90178" w:rsidP="00841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"2"</w:t>
      </w:r>
      <w:r w:rsidRPr="0084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может передать содержание прочитанного.</w:t>
      </w:r>
    </w:p>
    <w:p w:rsidR="00B90178" w:rsidRPr="008417A4" w:rsidRDefault="00B90178" w:rsidP="0084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776" w:rsidRPr="008417A4" w:rsidRDefault="00152776" w:rsidP="008417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2776" w:rsidRPr="008417A4" w:rsidSect="008452B8">
      <w:footerReference w:type="default" r:id="rId9"/>
      <w:pgSz w:w="11906" w:h="16838"/>
      <w:pgMar w:top="426" w:right="850" w:bottom="993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0C" w:rsidRDefault="00C3410C">
      <w:pPr>
        <w:spacing w:after="0" w:line="240" w:lineRule="auto"/>
      </w:pPr>
      <w:r>
        <w:separator/>
      </w:r>
    </w:p>
  </w:endnote>
  <w:endnote w:type="continuationSeparator" w:id="0">
    <w:p w:rsidR="00C3410C" w:rsidRDefault="00C3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0C" w:rsidRDefault="00C3410C">
      <w:pPr>
        <w:spacing w:after="0" w:line="240" w:lineRule="auto"/>
      </w:pPr>
      <w:r>
        <w:separator/>
      </w:r>
    </w:p>
  </w:footnote>
  <w:footnote w:type="continuationSeparator" w:id="0">
    <w:p w:rsidR="00C3410C" w:rsidRDefault="00C3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8AE964"/>
    <w:lvl w:ilvl="0">
      <w:numFmt w:val="bullet"/>
      <w:lvlText w:val="*"/>
      <w:lvlJc w:val="left"/>
    </w:lvl>
  </w:abstractNum>
  <w:abstractNum w:abstractNumId="1">
    <w:nsid w:val="02D960AC"/>
    <w:multiLevelType w:val="hybridMultilevel"/>
    <w:tmpl w:val="CF58E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F0D5E"/>
    <w:multiLevelType w:val="hybridMultilevel"/>
    <w:tmpl w:val="E85C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58D7"/>
    <w:multiLevelType w:val="hybridMultilevel"/>
    <w:tmpl w:val="79DC8E1C"/>
    <w:lvl w:ilvl="0" w:tplc="502E8EB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4F7FDC"/>
    <w:multiLevelType w:val="hybridMultilevel"/>
    <w:tmpl w:val="F8F2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21D45"/>
    <w:multiLevelType w:val="hybridMultilevel"/>
    <w:tmpl w:val="181A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051DA"/>
    <w:multiLevelType w:val="hybridMultilevel"/>
    <w:tmpl w:val="D9C2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4612D"/>
    <w:multiLevelType w:val="multilevel"/>
    <w:tmpl w:val="752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E17E1"/>
    <w:multiLevelType w:val="hybridMultilevel"/>
    <w:tmpl w:val="6D12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D165F"/>
    <w:multiLevelType w:val="hybridMultilevel"/>
    <w:tmpl w:val="C68C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A4EFE"/>
    <w:multiLevelType w:val="hybridMultilevel"/>
    <w:tmpl w:val="36826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78"/>
    <w:rsid w:val="00152776"/>
    <w:rsid w:val="001954F8"/>
    <w:rsid w:val="001B23D9"/>
    <w:rsid w:val="00241C96"/>
    <w:rsid w:val="003667E3"/>
    <w:rsid w:val="004C5DF5"/>
    <w:rsid w:val="004E0BFE"/>
    <w:rsid w:val="00536574"/>
    <w:rsid w:val="00583EB3"/>
    <w:rsid w:val="005B4BFD"/>
    <w:rsid w:val="006728BC"/>
    <w:rsid w:val="00677331"/>
    <w:rsid w:val="006B17EC"/>
    <w:rsid w:val="006C73E9"/>
    <w:rsid w:val="0077148A"/>
    <w:rsid w:val="008417A4"/>
    <w:rsid w:val="008452B8"/>
    <w:rsid w:val="00A47143"/>
    <w:rsid w:val="00B14AB6"/>
    <w:rsid w:val="00B90178"/>
    <w:rsid w:val="00C3410C"/>
    <w:rsid w:val="00C67603"/>
    <w:rsid w:val="00D20726"/>
    <w:rsid w:val="00E1367E"/>
    <w:rsid w:val="00EA5BE1"/>
    <w:rsid w:val="00F16AA7"/>
    <w:rsid w:val="00F5038A"/>
    <w:rsid w:val="00F66B7C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9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90178"/>
  </w:style>
  <w:style w:type="table" w:styleId="a5">
    <w:name w:val="Table Grid"/>
    <w:basedOn w:val="a1"/>
    <w:uiPriority w:val="59"/>
    <w:rsid w:val="001B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9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90178"/>
  </w:style>
  <w:style w:type="table" w:styleId="a5">
    <w:name w:val="Table Grid"/>
    <w:basedOn w:val="a1"/>
    <w:uiPriority w:val="59"/>
    <w:rsid w:val="001B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BCCD-CEB0-4163-BD13-4B259D04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5454</Words>
  <Characters>31094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isosh3</cp:lastModifiedBy>
  <cp:revision>8</cp:revision>
  <dcterms:created xsi:type="dcterms:W3CDTF">2019-09-29T10:46:00Z</dcterms:created>
  <dcterms:modified xsi:type="dcterms:W3CDTF">2021-01-13T07:18:00Z</dcterms:modified>
</cp:coreProperties>
</file>